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5E" w:rsidRDefault="00CD6952" w:rsidP="00CD4F6E">
      <w:r>
        <w:rPr>
          <w:noProof/>
        </w:rPr>
        <w:drawing>
          <wp:inline distT="0" distB="0" distL="0" distR="0">
            <wp:extent cx="1495425" cy="149542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E35" w:rsidRPr="00791FBA" w:rsidRDefault="008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 w:val="0"/>
          <w:color w:val="000000"/>
          <w:sz w:val="28"/>
          <w:szCs w:val="28"/>
        </w:rPr>
      </w:pPr>
      <w:r w:rsidRPr="00791FBA">
        <w:rPr>
          <w:b w:val="0"/>
          <w:color w:val="000000"/>
          <w:sz w:val="28"/>
          <w:szCs w:val="28"/>
        </w:rPr>
        <w:lastRenderedPageBreak/>
        <w:t xml:space="preserve">Dimanche </w:t>
      </w:r>
      <w:r w:rsidR="005B4E33">
        <w:rPr>
          <w:b w:val="0"/>
          <w:color w:val="000000"/>
          <w:sz w:val="28"/>
          <w:szCs w:val="28"/>
        </w:rPr>
        <w:t>2</w:t>
      </w:r>
      <w:r w:rsidR="0048185C">
        <w:rPr>
          <w:b w:val="0"/>
          <w:color w:val="000000"/>
          <w:sz w:val="28"/>
          <w:szCs w:val="28"/>
        </w:rPr>
        <w:t xml:space="preserve"> février</w:t>
      </w:r>
      <w:r w:rsidRPr="00791FBA">
        <w:rPr>
          <w:b w:val="0"/>
          <w:color w:val="000000"/>
          <w:sz w:val="28"/>
          <w:szCs w:val="28"/>
        </w:rPr>
        <w:t xml:space="preserve"> 201</w:t>
      </w:r>
      <w:r w:rsidR="005B4E33">
        <w:rPr>
          <w:b w:val="0"/>
          <w:color w:val="000000"/>
          <w:sz w:val="28"/>
          <w:szCs w:val="28"/>
        </w:rPr>
        <w:t>4</w:t>
      </w:r>
    </w:p>
    <w:p w:rsidR="00791FBA" w:rsidRDefault="00B875D6" w:rsidP="0079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Coupe de la ligue NPDC</w:t>
      </w:r>
      <w:r w:rsidR="00791FBA">
        <w:rPr>
          <w:b w:val="0"/>
          <w:color w:val="000000"/>
          <w:sz w:val="28"/>
          <w:szCs w:val="28"/>
        </w:rPr>
        <w:t xml:space="preserve"> de CO</w:t>
      </w:r>
    </w:p>
    <w:p w:rsidR="00B875D6" w:rsidRDefault="005B4E33" w:rsidP="0079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Etape 1</w:t>
      </w:r>
    </w:p>
    <w:p w:rsidR="00897E35" w:rsidRPr="00791FBA" w:rsidRDefault="005B4E33" w:rsidP="0079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Longue</w:t>
      </w:r>
      <w:r w:rsidR="00897E35" w:rsidRPr="00791FBA">
        <w:rPr>
          <w:b w:val="0"/>
          <w:color w:val="000000"/>
          <w:sz w:val="28"/>
          <w:szCs w:val="28"/>
        </w:rPr>
        <w:t xml:space="preserve"> distance</w:t>
      </w:r>
    </w:p>
    <w:p w:rsidR="00897E35" w:rsidRPr="00791FBA" w:rsidRDefault="008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 w:val="0"/>
          <w:color w:val="000000"/>
          <w:sz w:val="28"/>
          <w:szCs w:val="28"/>
        </w:rPr>
        <w:sectPr w:rsidR="00897E35" w:rsidRPr="00791FBA">
          <w:pgSz w:w="11907" w:h="16840" w:code="9"/>
          <w:pgMar w:top="567" w:right="567" w:bottom="794" w:left="1134" w:header="720" w:footer="720" w:gutter="0"/>
          <w:cols w:num="2" w:space="720" w:equalWidth="0">
            <w:col w:w="4748" w:space="709"/>
            <w:col w:w="4748"/>
          </w:cols>
        </w:sectPr>
      </w:pPr>
      <w:r w:rsidRPr="00791FBA">
        <w:rPr>
          <w:b w:val="0"/>
          <w:color w:val="000000"/>
          <w:sz w:val="28"/>
          <w:szCs w:val="28"/>
        </w:rPr>
        <w:t>Classement national</w:t>
      </w:r>
    </w:p>
    <w:p w:rsidR="00BB745E" w:rsidRDefault="00BB745E">
      <w:pPr>
        <w:ind w:left="-567" w:right="-1"/>
        <w:rPr>
          <w:b w:val="0"/>
          <w:color w:val="000000"/>
          <w:u w:val="single"/>
        </w:rPr>
      </w:pPr>
    </w:p>
    <w:p w:rsidR="00A302C9" w:rsidRDefault="00A302C9">
      <w:pPr>
        <w:ind w:left="-567" w:right="-1"/>
        <w:rPr>
          <w:b w:val="0"/>
          <w:color w:val="000000"/>
          <w:sz w:val="20"/>
          <w:szCs w:val="20"/>
          <w:u w:val="single"/>
        </w:rPr>
      </w:pPr>
    </w:p>
    <w:p w:rsidR="00897E35" w:rsidRPr="00B46B6A" w:rsidRDefault="00897E35">
      <w:pPr>
        <w:ind w:left="-567"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  <w:u w:val="single"/>
        </w:rPr>
        <w:t>Organisateur :</w:t>
      </w:r>
      <w:r w:rsidRPr="00B46B6A">
        <w:rPr>
          <w:b w:val="0"/>
          <w:color w:val="000000"/>
          <w:sz w:val="20"/>
          <w:szCs w:val="20"/>
        </w:rPr>
        <w:t xml:space="preserve"> </w:t>
      </w:r>
      <w:r w:rsidR="00C00002">
        <w:rPr>
          <w:b w:val="0"/>
          <w:color w:val="000000"/>
          <w:sz w:val="20"/>
          <w:szCs w:val="20"/>
        </w:rPr>
        <w:t>Eric GENCE</w:t>
      </w:r>
      <w:r w:rsidR="001F5678" w:rsidRPr="00B46B6A">
        <w:rPr>
          <w:b w:val="0"/>
          <w:color w:val="000000"/>
          <w:sz w:val="20"/>
          <w:szCs w:val="20"/>
        </w:rPr>
        <w:t xml:space="preserve"> pour </w:t>
      </w:r>
      <w:r w:rsidRPr="00B46B6A">
        <w:rPr>
          <w:b w:val="0"/>
          <w:color w:val="000000"/>
          <w:sz w:val="20"/>
          <w:szCs w:val="20"/>
        </w:rPr>
        <w:t>Opale Orientation</w:t>
      </w:r>
      <w:r w:rsidR="00CA791E" w:rsidRPr="00B46B6A">
        <w:rPr>
          <w:b w:val="0"/>
          <w:color w:val="000000"/>
          <w:sz w:val="20"/>
          <w:szCs w:val="20"/>
        </w:rPr>
        <w:t xml:space="preserve"> - O²</w:t>
      </w:r>
    </w:p>
    <w:p w:rsidR="00C00002" w:rsidRPr="00C00002" w:rsidRDefault="00897E35" w:rsidP="00C00002">
      <w:pPr>
        <w:numPr>
          <w:ilvl w:val="0"/>
          <w:numId w:val="1"/>
        </w:num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Traceur : </w:t>
      </w:r>
      <w:r w:rsidR="005B4E33">
        <w:rPr>
          <w:b w:val="0"/>
          <w:color w:val="000000"/>
          <w:sz w:val="20"/>
          <w:szCs w:val="20"/>
        </w:rPr>
        <w:t>Julien WATRELOT</w:t>
      </w:r>
      <w:r w:rsidR="00C00002">
        <w:rPr>
          <w:b w:val="0"/>
          <w:color w:val="000000"/>
          <w:sz w:val="20"/>
          <w:szCs w:val="20"/>
        </w:rPr>
        <w:t xml:space="preserve"> / </w:t>
      </w:r>
      <w:r w:rsidR="00CA791E" w:rsidRPr="00C00002">
        <w:rPr>
          <w:b w:val="0"/>
          <w:color w:val="000000"/>
          <w:sz w:val="20"/>
          <w:szCs w:val="20"/>
        </w:rPr>
        <w:t xml:space="preserve">Contrôleur des circuits : </w:t>
      </w:r>
      <w:r w:rsidR="00C00002" w:rsidRPr="00C00002">
        <w:rPr>
          <w:b w:val="0"/>
          <w:color w:val="000000"/>
          <w:sz w:val="20"/>
          <w:szCs w:val="20"/>
        </w:rPr>
        <w:t>Jérôme CZERNIAK</w:t>
      </w:r>
    </w:p>
    <w:p w:rsidR="00CA791E" w:rsidRPr="00B46B6A" w:rsidRDefault="00CA791E" w:rsidP="00CA791E">
      <w:pPr>
        <w:numPr>
          <w:ilvl w:val="0"/>
          <w:numId w:val="1"/>
        </w:num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Arbitre : </w:t>
      </w:r>
      <w:r w:rsidR="005B4E33">
        <w:rPr>
          <w:b w:val="0"/>
          <w:color w:val="000000"/>
          <w:sz w:val="20"/>
          <w:szCs w:val="20"/>
        </w:rPr>
        <w:t>Grégory PRINS (BA</w:t>
      </w:r>
      <w:r w:rsidR="001F5678" w:rsidRPr="00B46B6A">
        <w:rPr>
          <w:b w:val="0"/>
          <w:color w:val="000000"/>
          <w:sz w:val="20"/>
          <w:szCs w:val="20"/>
        </w:rPr>
        <w:t>)</w:t>
      </w:r>
    </w:p>
    <w:p w:rsidR="00CD4F6E" w:rsidRPr="00B46B6A" w:rsidRDefault="00897E35" w:rsidP="00CD4F6E">
      <w:pPr>
        <w:numPr>
          <w:ilvl w:val="0"/>
          <w:numId w:val="1"/>
        </w:num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>Responsable GEC : Richard CLAIRET</w:t>
      </w:r>
      <w:r w:rsidR="00CD4F6E" w:rsidRPr="00B46B6A">
        <w:rPr>
          <w:b w:val="0"/>
          <w:color w:val="000000"/>
          <w:sz w:val="20"/>
          <w:szCs w:val="20"/>
        </w:rPr>
        <w:t xml:space="preserve"> </w:t>
      </w:r>
    </w:p>
    <w:p w:rsidR="00F615B7" w:rsidRDefault="00F615B7">
      <w:pPr>
        <w:ind w:right="-1" w:hanging="567"/>
        <w:rPr>
          <w:b w:val="0"/>
          <w:color w:val="000000"/>
          <w:sz w:val="20"/>
          <w:szCs w:val="20"/>
          <w:u w:val="single"/>
        </w:rPr>
      </w:pPr>
    </w:p>
    <w:p w:rsidR="00897E35" w:rsidRPr="00B46B6A" w:rsidRDefault="00897E35">
      <w:pPr>
        <w:ind w:right="-1" w:hanging="567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  <w:u w:val="single"/>
        </w:rPr>
        <w:t>Carte :</w:t>
      </w:r>
      <w:r w:rsidRPr="00B46B6A">
        <w:rPr>
          <w:b w:val="0"/>
          <w:color w:val="000000"/>
          <w:sz w:val="20"/>
          <w:szCs w:val="20"/>
        </w:rPr>
        <w:t xml:space="preserve"> Forêt domaniale d’ </w:t>
      </w:r>
      <w:r w:rsidR="00CD4F6E" w:rsidRPr="00B46B6A">
        <w:rPr>
          <w:b w:val="0"/>
          <w:color w:val="000000"/>
          <w:sz w:val="20"/>
          <w:szCs w:val="20"/>
        </w:rPr>
        <w:t>HESDIN</w:t>
      </w:r>
    </w:p>
    <w:p w:rsidR="00897E35" w:rsidRDefault="00CD4F6E" w:rsidP="00CD4F6E">
      <w:pPr>
        <w:numPr>
          <w:ilvl w:val="0"/>
          <w:numId w:val="2"/>
        </w:num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Relevés : </w:t>
      </w:r>
      <w:r w:rsidR="00657AE1" w:rsidRPr="00B46B6A">
        <w:rPr>
          <w:b w:val="0"/>
          <w:color w:val="000000"/>
          <w:sz w:val="20"/>
          <w:szCs w:val="20"/>
        </w:rPr>
        <w:t xml:space="preserve">janvier </w:t>
      </w:r>
      <w:r w:rsidR="0048185C" w:rsidRPr="00B46B6A">
        <w:rPr>
          <w:b w:val="0"/>
          <w:color w:val="000000"/>
          <w:sz w:val="20"/>
          <w:szCs w:val="20"/>
        </w:rPr>
        <w:t>2012</w:t>
      </w:r>
      <w:r w:rsidR="00CA791E" w:rsidRPr="00B46B6A">
        <w:rPr>
          <w:b w:val="0"/>
          <w:color w:val="000000"/>
          <w:sz w:val="20"/>
          <w:szCs w:val="20"/>
        </w:rPr>
        <w:t xml:space="preserve"> </w:t>
      </w:r>
      <w:r w:rsidRPr="00B46B6A">
        <w:rPr>
          <w:b w:val="0"/>
          <w:color w:val="000000"/>
          <w:sz w:val="20"/>
          <w:szCs w:val="20"/>
        </w:rPr>
        <w:t>et Echelle</w:t>
      </w:r>
      <w:r w:rsidR="00CA791E" w:rsidRPr="00B46B6A">
        <w:rPr>
          <w:b w:val="0"/>
          <w:color w:val="000000"/>
          <w:sz w:val="20"/>
          <w:szCs w:val="20"/>
        </w:rPr>
        <w:t>s</w:t>
      </w:r>
      <w:r w:rsidR="0048185C" w:rsidRPr="00B46B6A">
        <w:rPr>
          <w:b w:val="0"/>
          <w:color w:val="000000"/>
          <w:sz w:val="20"/>
          <w:szCs w:val="20"/>
        </w:rPr>
        <w:t> de</w:t>
      </w:r>
      <w:r w:rsidR="0062696E">
        <w:rPr>
          <w:b w:val="0"/>
          <w:color w:val="000000"/>
          <w:sz w:val="20"/>
          <w:szCs w:val="20"/>
        </w:rPr>
        <w:t xml:space="preserve"> 1/10000</w:t>
      </w:r>
      <w:r w:rsidR="00897E35" w:rsidRPr="00B46B6A">
        <w:rPr>
          <w:b w:val="0"/>
          <w:color w:val="000000"/>
          <w:sz w:val="20"/>
          <w:szCs w:val="20"/>
        </w:rPr>
        <w:t>.</w:t>
      </w:r>
    </w:p>
    <w:p w:rsidR="005B4E33" w:rsidRPr="00B46B6A" w:rsidRDefault="005B4E33" w:rsidP="00CD4F6E">
      <w:pPr>
        <w:numPr>
          <w:ilvl w:val="0"/>
          <w:numId w:val="2"/>
        </w:numPr>
        <w:ind w:right="-1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Réactualisation végétation O² décembre 2013</w:t>
      </w:r>
    </w:p>
    <w:p w:rsidR="00F615B7" w:rsidRDefault="00F615B7" w:rsidP="00661A9D">
      <w:pPr>
        <w:ind w:left="-284" w:hanging="283"/>
        <w:rPr>
          <w:b w:val="0"/>
          <w:color w:val="000000"/>
          <w:sz w:val="20"/>
          <w:szCs w:val="20"/>
          <w:u w:val="single"/>
        </w:rPr>
      </w:pPr>
    </w:p>
    <w:p w:rsidR="00B46B6A" w:rsidRDefault="00897E35" w:rsidP="00661A9D">
      <w:pPr>
        <w:ind w:left="-284" w:hanging="283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  <w:u w:val="single"/>
        </w:rPr>
        <w:t>Circuits :</w:t>
      </w:r>
    </w:p>
    <w:p w:rsidR="003D4C34" w:rsidRPr="00B46B6A" w:rsidRDefault="003D4C34" w:rsidP="00661A9D">
      <w:pPr>
        <w:ind w:left="-284" w:hanging="283"/>
        <w:rPr>
          <w:b w:val="0"/>
          <w:color w:val="000000"/>
          <w:sz w:val="20"/>
          <w:szCs w:val="20"/>
          <w:u w:val="single"/>
        </w:rPr>
      </w:pPr>
    </w:p>
    <w:bookmarkStart w:id="0" w:name="_MON_1451893707"/>
    <w:bookmarkEnd w:id="0"/>
    <w:p w:rsidR="00B46B6A" w:rsidRPr="00B46B6A" w:rsidRDefault="00B81BB8" w:rsidP="003D4C34">
      <w:pPr>
        <w:ind w:left="-284" w:hanging="283"/>
        <w:jc w:val="center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  <w:u w:val="single"/>
        </w:rPr>
        <w:object w:dxaOrig="5907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90.25pt;height:91.5pt" o:ole="" fillcolor="window">
            <v:imagedata r:id="rId7" o:title=""/>
          </v:shape>
          <o:OLEObject Type="Embed" ProgID="Excel.Sheet.8" ShapeID="_x0000_i1037" DrawAspect="Content" ObjectID="_1451897304" r:id="rId8"/>
        </w:object>
      </w:r>
      <w:bookmarkStart w:id="1" w:name="_GoBack"/>
      <w:bookmarkEnd w:id="1"/>
    </w:p>
    <w:p w:rsidR="00110821" w:rsidRDefault="00110821">
      <w:pPr>
        <w:ind w:right="-1" w:hanging="567"/>
        <w:rPr>
          <w:b w:val="0"/>
          <w:color w:val="000000"/>
          <w:sz w:val="20"/>
          <w:szCs w:val="20"/>
          <w:u w:val="single"/>
        </w:rPr>
      </w:pPr>
    </w:p>
    <w:p w:rsidR="00897E35" w:rsidRPr="003D4C34" w:rsidRDefault="00897E35">
      <w:pPr>
        <w:ind w:right="-1" w:hanging="567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  <w:u w:val="single"/>
        </w:rPr>
        <w:t>A</w:t>
      </w:r>
      <w:r w:rsidRPr="003D4C34">
        <w:rPr>
          <w:b w:val="0"/>
          <w:color w:val="000000"/>
          <w:sz w:val="20"/>
          <w:szCs w:val="20"/>
          <w:u w:val="single"/>
        </w:rPr>
        <w:t xml:space="preserve">ccueil : </w:t>
      </w:r>
    </w:p>
    <w:p w:rsidR="00414051" w:rsidRPr="003D4C34" w:rsidRDefault="00F615B7" w:rsidP="00414051">
      <w:pPr>
        <w:numPr>
          <w:ilvl w:val="0"/>
          <w:numId w:val="14"/>
        </w:numPr>
        <w:snapToGrid w:val="0"/>
        <w:ind w:left="284" w:hanging="284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Inscriptions avant 24</w:t>
      </w:r>
      <w:r w:rsidR="00414051" w:rsidRPr="003D4C34">
        <w:rPr>
          <w:b w:val="0"/>
          <w:color w:val="000000"/>
          <w:sz w:val="20"/>
          <w:szCs w:val="20"/>
        </w:rPr>
        <w:t xml:space="preserve">h00 </w:t>
      </w:r>
      <w:r w:rsidR="003D4C34" w:rsidRPr="003D4C34">
        <w:rPr>
          <w:b w:val="0"/>
          <w:color w:val="000000"/>
          <w:sz w:val="20"/>
          <w:szCs w:val="20"/>
        </w:rPr>
        <w:t xml:space="preserve">le </w:t>
      </w:r>
      <w:r>
        <w:rPr>
          <w:b w:val="0"/>
          <w:color w:val="000000"/>
          <w:sz w:val="20"/>
          <w:szCs w:val="20"/>
        </w:rPr>
        <w:t>26 janvier</w:t>
      </w:r>
      <w:r w:rsidR="00414051" w:rsidRPr="003D4C34">
        <w:rPr>
          <w:b w:val="0"/>
          <w:color w:val="000000"/>
          <w:sz w:val="20"/>
          <w:szCs w:val="20"/>
        </w:rPr>
        <w:t> :</w:t>
      </w:r>
    </w:p>
    <w:p w:rsidR="00414051" w:rsidRPr="003D4C34" w:rsidRDefault="00414051" w:rsidP="00414051">
      <w:pPr>
        <w:ind w:right="-1" w:hanging="567"/>
        <w:rPr>
          <w:sz w:val="18"/>
          <w:szCs w:val="18"/>
        </w:rPr>
      </w:pPr>
      <w:r w:rsidRPr="003D4C34">
        <w:rPr>
          <w:sz w:val="18"/>
          <w:szCs w:val="18"/>
        </w:rPr>
        <w:t xml:space="preserve">Pour les licenciés FFCO, par le responsable club, sur le site fédéral à </w:t>
      </w:r>
      <w:hyperlink r:id="rId9" w:history="1">
        <w:r w:rsidRPr="003D4C34">
          <w:rPr>
            <w:rStyle w:val="Lienhypertexte"/>
            <w:sz w:val="18"/>
            <w:szCs w:val="18"/>
          </w:rPr>
          <w:t>http://licences.ffcorientation.fr/inscriptions</w:t>
        </w:r>
      </w:hyperlink>
    </w:p>
    <w:p w:rsidR="00414051" w:rsidRPr="00B46B6A" w:rsidRDefault="00414051" w:rsidP="00414051">
      <w:pPr>
        <w:ind w:right="-1" w:hanging="567"/>
        <w:rPr>
          <w:b w:val="0"/>
          <w:color w:val="000000"/>
          <w:sz w:val="20"/>
          <w:szCs w:val="20"/>
          <w:u w:val="single"/>
        </w:rPr>
      </w:pPr>
      <w:r w:rsidRPr="003D4C34">
        <w:rPr>
          <w:sz w:val="18"/>
          <w:szCs w:val="18"/>
        </w:rPr>
        <w:t xml:space="preserve">Pour les non licenciés FFCO, par email </w:t>
      </w:r>
      <w:hyperlink r:id="rId10" w:history="1">
        <w:r w:rsidRPr="003D4C34">
          <w:rPr>
            <w:rStyle w:val="Lienhypertexte"/>
            <w:sz w:val="18"/>
            <w:szCs w:val="18"/>
          </w:rPr>
          <w:t>risamaba.clairet@neuf.fr</w:t>
        </w:r>
      </w:hyperlink>
    </w:p>
    <w:p w:rsidR="00F615B7" w:rsidRDefault="00F615B7" w:rsidP="00F615B7">
      <w:pPr>
        <w:numPr>
          <w:ilvl w:val="0"/>
          <w:numId w:val="10"/>
        </w:numPr>
        <w:ind w:right="-1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Départs libres de 9h30 à 12</w:t>
      </w:r>
      <w:r w:rsidR="00897E35" w:rsidRPr="00B46B6A">
        <w:rPr>
          <w:b w:val="0"/>
          <w:color w:val="000000"/>
          <w:sz w:val="20"/>
          <w:szCs w:val="20"/>
        </w:rPr>
        <w:t>h30</w:t>
      </w:r>
      <w:r w:rsidR="00791FBA" w:rsidRPr="00B46B6A">
        <w:rPr>
          <w:b w:val="0"/>
          <w:color w:val="000000"/>
          <w:sz w:val="20"/>
          <w:szCs w:val="20"/>
        </w:rPr>
        <w:t xml:space="preserve"> / Ramassage des postes à 14</w:t>
      </w:r>
      <w:r>
        <w:rPr>
          <w:b w:val="0"/>
          <w:color w:val="000000"/>
          <w:sz w:val="20"/>
          <w:szCs w:val="20"/>
        </w:rPr>
        <w:t>h30</w:t>
      </w:r>
    </w:p>
    <w:p w:rsidR="00F615B7" w:rsidRPr="00F615B7" w:rsidRDefault="00F615B7" w:rsidP="00F615B7">
      <w:pPr>
        <w:numPr>
          <w:ilvl w:val="0"/>
          <w:numId w:val="10"/>
        </w:numPr>
        <w:ind w:right="-1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Horaires fixés si plus de 60 inscrits sur un même parcours</w:t>
      </w:r>
    </w:p>
    <w:p w:rsidR="00F615B7" w:rsidRDefault="00F615B7">
      <w:pPr>
        <w:ind w:left="-567" w:right="-1"/>
        <w:rPr>
          <w:b w:val="0"/>
          <w:color w:val="000000"/>
          <w:sz w:val="20"/>
          <w:szCs w:val="20"/>
          <w:u w:val="single"/>
        </w:rPr>
      </w:pPr>
    </w:p>
    <w:p w:rsidR="00897E35" w:rsidRPr="00B46B6A" w:rsidRDefault="00897E35">
      <w:pPr>
        <w:ind w:left="-567"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  <w:u w:val="single"/>
        </w:rPr>
        <w:t>RDV :</w:t>
      </w:r>
      <w:r w:rsidRPr="00B46B6A">
        <w:rPr>
          <w:b w:val="0"/>
          <w:color w:val="000000"/>
          <w:sz w:val="20"/>
          <w:szCs w:val="20"/>
        </w:rPr>
        <w:t xml:space="preserve"> </w:t>
      </w:r>
    </w:p>
    <w:p w:rsidR="00CA791E" w:rsidRPr="00B46B6A" w:rsidRDefault="00897E35" w:rsidP="00992E3C">
      <w:pPr>
        <w:ind w:left="-567" w:right="-1" w:firstLine="567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Parking et accueil </w:t>
      </w:r>
      <w:r w:rsidR="00F615B7">
        <w:rPr>
          <w:b w:val="0"/>
          <w:color w:val="000000"/>
          <w:sz w:val="20"/>
          <w:szCs w:val="20"/>
        </w:rPr>
        <w:t xml:space="preserve">en lisière de forêt au-dessus de </w:t>
      </w:r>
      <w:proofErr w:type="spellStart"/>
      <w:r w:rsidR="00F615B7">
        <w:rPr>
          <w:b w:val="0"/>
          <w:color w:val="000000"/>
          <w:sz w:val="20"/>
          <w:szCs w:val="20"/>
        </w:rPr>
        <w:t>Guisy</w:t>
      </w:r>
      <w:proofErr w:type="spellEnd"/>
      <w:r w:rsidR="00992E3C">
        <w:rPr>
          <w:b w:val="0"/>
          <w:color w:val="000000"/>
          <w:sz w:val="20"/>
          <w:szCs w:val="20"/>
        </w:rPr>
        <w:t> : s</w:t>
      </w:r>
      <w:r w:rsidR="00791FBA" w:rsidRPr="00B46B6A">
        <w:rPr>
          <w:b w:val="0"/>
          <w:color w:val="000000"/>
          <w:sz w:val="20"/>
          <w:szCs w:val="20"/>
        </w:rPr>
        <w:t>uivre</w:t>
      </w:r>
      <w:r w:rsidR="00F75471">
        <w:rPr>
          <w:b w:val="0"/>
          <w:color w:val="000000"/>
          <w:sz w:val="20"/>
          <w:szCs w:val="20"/>
        </w:rPr>
        <w:t xml:space="preserve"> absolument</w:t>
      </w:r>
      <w:r w:rsidR="00791FBA" w:rsidRPr="00B46B6A">
        <w:rPr>
          <w:b w:val="0"/>
          <w:color w:val="000000"/>
          <w:sz w:val="20"/>
          <w:szCs w:val="20"/>
        </w:rPr>
        <w:t xml:space="preserve"> le f</w:t>
      </w:r>
      <w:r w:rsidR="00992E3C">
        <w:rPr>
          <w:b w:val="0"/>
          <w:color w:val="000000"/>
          <w:sz w:val="20"/>
          <w:szCs w:val="20"/>
        </w:rPr>
        <w:t>léchage.</w:t>
      </w:r>
    </w:p>
    <w:p w:rsidR="00F615B7" w:rsidRDefault="00F615B7">
      <w:pPr>
        <w:ind w:right="-1" w:hanging="567"/>
        <w:rPr>
          <w:b w:val="0"/>
          <w:color w:val="000000"/>
          <w:sz w:val="20"/>
          <w:szCs w:val="20"/>
          <w:u w:val="single"/>
        </w:rPr>
      </w:pPr>
    </w:p>
    <w:p w:rsidR="00897E35" w:rsidRPr="00B46B6A" w:rsidRDefault="00992E3C">
      <w:pPr>
        <w:ind w:right="-1" w:hanging="567"/>
        <w:rPr>
          <w:b w:val="0"/>
          <w:color w:val="000000"/>
          <w:sz w:val="20"/>
          <w:szCs w:val="20"/>
          <w:u w:val="single"/>
        </w:rPr>
      </w:pPr>
      <w:proofErr w:type="gramStart"/>
      <w:r>
        <w:rPr>
          <w:b w:val="0"/>
          <w:color w:val="000000"/>
          <w:sz w:val="20"/>
          <w:szCs w:val="20"/>
          <w:u w:val="single"/>
        </w:rPr>
        <w:t>Distances</w:t>
      </w:r>
      <w:proofErr w:type="gramEnd"/>
      <w:r>
        <w:rPr>
          <w:b w:val="0"/>
          <w:color w:val="000000"/>
          <w:sz w:val="20"/>
          <w:szCs w:val="20"/>
          <w:u w:val="single"/>
        </w:rPr>
        <w:t> :</w:t>
      </w:r>
    </w:p>
    <w:p w:rsidR="00785986" w:rsidRDefault="00CA791E">
      <w:p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Accueil </w:t>
      </w:r>
      <w:r w:rsidR="00657AE1" w:rsidRPr="00B46B6A">
        <w:rPr>
          <w:b w:val="0"/>
          <w:color w:val="000000"/>
          <w:sz w:val="20"/>
          <w:szCs w:val="20"/>
        </w:rPr>
        <w:t>–</w:t>
      </w:r>
      <w:r w:rsidR="00886B17">
        <w:rPr>
          <w:b w:val="0"/>
          <w:color w:val="000000"/>
          <w:sz w:val="20"/>
          <w:szCs w:val="20"/>
        </w:rPr>
        <w:t xml:space="preserve"> D</w:t>
      </w:r>
      <w:r w:rsidR="00CD4F6E" w:rsidRPr="00B46B6A">
        <w:rPr>
          <w:b w:val="0"/>
          <w:color w:val="000000"/>
          <w:sz w:val="20"/>
          <w:szCs w:val="20"/>
        </w:rPr>
        <w:t>épart</w:t>
      </w:r>
      <w:r w:rsidR="00353D05">
        <w:rPr>
          <w:b w:val="0"/>
          <w:color w:val="000000"/>
          <w:sz w:val="20"/>
          <w:szCs w:val="20"/>
        </w:rPr>
        <w:t xml:space="preserve">  = 2</w:t>
      </w:r>
      <w:r w:rsidR="00CD4F6E" w:rsidRPr="00B46B6A">
        <w:rPr>
          <w:b w:val="0"/>
          <w:color w:val="000000"/>
          <w:sz w:val="20"/>
          <w:szCs w:val="20"/>
        </w:rPr>
        <w:t>5</w:t>
      </w:r>
      <w:r w:rsidR="00657AE1" w:rsidRPr="00B46B6A">
        <w:rPr>
          <w:b w:val="0"/>
          <w:color w:val="000000"/>
          <w:sz w:val="20"/>
          <w:szCs w:val="20"/>
        </w:rPr>
        <w:t>0</w:t>
      </w:r>
      <w:r w:rsidR="00897E35" w:rsidRPr="00B46B6A">
        <w:rPr>
          <w:b w:val="0"/>
          <w:color w:val="000000"/>
          <w:sz w:val="20"/>
          <w:szCs w:val="20"/>
        </w:rPr>
        <w:t>m</w:t>
      </w:r>
    </w:p>
    <w:p w:rsidR="00785986" w:rsidRDefault="00CD4F6E">
      <w:pPr>
        <w:ind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>Arrivée</w:t>
      </w:r>
      <w:r w:rsidR="00CA791E" w:rsidRPr="00B46B6A">
        <w:rPr>
          <w:b w:val="0"/>
          <w:color w:val="000000"/>
          <w:sz w:val="20"/>
          <w:szCs w:val="20"/>
        </w:rPr>
        <w:t xml:space="preserve"> </w:t>
      </w:r>
      <w:r w:rsidRPr="00B46B6A">
        <w:rPr>
          <w:b w:val="0"/>
          <w:color w:val="000000"/>
          <w:sz w:val="20"/>
          <w:szCs w:val="20"/>
        </w:rPr>
        <w:t>-</w:t>
      </w:r>
      <w:r w:rsidR="00CA791E" w:rsidRPr="00B46B6A">
        <w:rPr>
          <w:b w:val="0"/>
          <w:color w:val="000000"/>
          <w:sz w:val="20"/>
          <w:szCs w:val="20"/>
        </w:rPr>
        <w:t xml:space="preserve"> </w:t>
      </w:r>
      <w:r w:rsidRPr="00B46B6A">
        <w:rPr>
          <w:b w:val="0"/>
          <w:color w:val="000000"/>
          <w:sz w:val="20"/>
          <w:szCs w:val="20"/>
        </w:rPr>
        <w:t>Accueil = 340m</w:t>
      </w:r>
    </w:p>
    <w:p w:rsidR="00886B17" w:rsidRDefault="00886B17">
      <w:pPr>
        <w:ind w:right="-1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Parking – Accueil = de </w:t>
      </w:r>
      <w:r w:rsidR="00F615B7">
        <w:rPr>
          <w:b w:val="0"/>
          <w:color w:val="000000"/>
          <w:sz w:val="20"/>
          <w:szCs w:val="20"/>
        </w:rPr>
        <w:t>1</w:t>
      </w:r>
      <w:r>
        <w:rPr>
          <w:b w:val="0"/>
          <w:color w:val="000000"/>
          <w:sz w:val="20"/>
          <w:szCs w:val="20"/>
        </w:rPr>
        <w:t>50 à 750m.</w:t>
      </w:r>
    </w:p>
    <w:p w:rsidR="00F615B7" w:rsidRDefault="00897E35" w:rsidP="00F615B7">
      <w:pPr>
        <w:ind w:left="-993"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   </w:t>
      </w:r>
      <w:r w:rsidR="00785986">
        <w:rPr>
          <w:b w:val="0"/>
          <w:color w:val="000000"/>
          <w:sz w:val="20"/>
          <w:szCs w:val="20"/>
        </w:rPr>
        <w:t xml:space="preserve">    </w:t>
      </w:r>
    </w:p>
    <w:p w:rsidR="00897E35" w:rsidRPr="00B46B6A" w:rsidRDefault="00F615B7" w:rsidP="00F615B7">
      <w:pPr>
        <w:ind w:left="-993" w:right="-1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</w:t>
      </w:r>
      <w:r w:rsidR="00897E35" w:rsidRPr="00B46B6A">
        <w:rPr>
          <w:b w:val="0"/>
          <w:color w:val="000000"/>
          <w:sz w:val="20"/>
          <w:szCs w:val="20"/>
          <w:u w:val="single"/>
        </w:rPr>
        <w:t>Inscriptions</w:t>
      </w:r>
      <w:r w:rsidR="00992E3C">
        <w:rPr>
          <w:b w:val="0"/>
          <w:color w:val="000000"/>
          <w:sz w:val="20"/>
          <w:szCs w:val="20"/>
          <w:u w:val="single"/>
        </w:rPr>
        <w:t xml:space="preserve"> </w:t>
      </w:r>
      <w:r w:rsidR="00897E35" w:rsidRPr="00B46B6A">
        <w:rPr>
          <w:b w:val="0"/>
          <w:color w:val="000000"/>
          <w:sz w:val="20"/>
          <w:szCs w:val="20"/>
          <w:u w:val="single"/>
        </w:rPr>
        <w:t>:</w:t>
      </w:r>
      <w:r w:rsidR="00897E35" w:rsidRPr="00B46B6A">
        <w:rPr>
          <w:b w:val="0"/>
          <w:color w:val="000000"/>
          <w:sz w:val="20"/>
          <w:szCs w:val="20"/>
        </w:rPr>
        <w:t xml:space="preserve"> </w:t>
      </w:r>
    </w:p>
    <w:p w:rsidR="00897E35" w:rsidRPr="00B46B6A" w:rsidRDefault="00897E35">
      <w:pPr>
        <w:pStyle w:val="Citation"/>
        <w:numPr>
          <w:ilvl w:val="0"/>
          <w:numId w:val="9"/>
        </w:numPr>
        <w:pBdr>
          <w:left w:val="single" w:sz="1" w:space="25" w:color="C0C0C0"/>
        </w:pBdr>
        <w:tabs>
          <w:tab w:val="clear" w:pos="720"/>
          <w:tab w:val="num" w:pos="340"/>
        </w:tabs>
        <w:spacing w:after="0"/>
        <w:ind w:left="340" w:right="0"/>
        <w:rPr>
          <w:rFonts w:eastAsia="Lucida Sans Unicode"/>
          <w:b w:val="0"/>
          <w:color w:val="000000"/>
          <w:sz w:val="20"/>
          <w:szCs w:val="20"/>
        </w:rPr>
      </w:pPr>
      <w:r w:rsidRPr="00B46B6A">
        <w:rPr>
          <w:rFonts w:eastAsia="Lucida Sans Unicode"/>
          <w:b w:val="0"/>
          <w:color w:val="000000"/>
          <w:sz w:val="20"/>
          <w:szCs w:val="20"/>
        </w:rPr>
        <w:t>Licenciés F</w:t>
      </w:r>
      <w:r w:rsidR="00886B17">
        <w:rPr>
          <w:rFonts w:eastAsia="Lucida Sans Unicode"/>
          <w:b w:val="0"/>
          <w:color w:val="000000"/>
          <w:sz w:val="20"/>
          <w:szCs w:val="20"/>
        </w:rPr>
        <w:t>FCO de la LNPCCO : gratuit à J-7</w:t>
      </w:r>
      <w:r w:rsidRPr="00B46B6A">
        <w:rPr>
          <w:rFonts w:eastAsia="Lucida Sans Unicode"/>
          <w:b w:val="0"/>
          <w:color w:val="000000"/>
          <w:sz w:val="20"/>
          <w:szCs w:val="20"/>
        </w:rPr>
        <w:t xml:space="preserve"> (inscription par le club)</w:t>
      </w:r>
      <w:r w:rsidR="00CD6952">
        <w:rPr>
          <w:rFonts w:eastAsia="Lucida Sans Unicode"/>
          <w:b w:val="0"/>
          <w:color w:val="000000"/>
          <w:sz w:val="20"/>
          <w:szCs w:val="20"/>
        </w:rPr>
        <w:t xml:space="preserve"> / inscription tardive : </w:t>
      </w:r>
      <w:r w:rsidR="00CD6952" w:rsidRPr="00B46B6A">
        <w:rPr>
          <w:rFonts w:eastAsia="Lucida Sans Unicode"/>
          <w:b w:val="0"/>
          <w:color w:val="000000"/>
          <w:sz w:val="20"/>
          <w:szCs w:val="20"/>
        </w:rPr>
        <w:t>1 €</w:t>
      </w:r>
    </w:p>
    <w:p w:rsidR="00897E35" w:rsidRPr="00CD6952" w:rsidRDefault="00897E35" w:rsidP="00CD6952">
      <w:pPr>
        <w:pStyle w:val="Citation"/>
        <w:numPr>
          <w:ilvl w:val="0"/>
          <w:numId w:val="9"/>
        </w:numPr>
        <w:pBdr>
          <w:left w:val="single" w:sz="1" w:space="25" w:color="C0C0C0"/>
        </w:pBdr>
        <w:tabs>
          <w:tab w:val="clear" w:pos="720"/>
          <w:tab w:val="num" w:pos="340"/>
        </w:tabs>
        <w:spacing w:after="0"/>
        <w:ind w:left="340" w:right="0"/>
        <w:rPr>
          <w:rFonts w:eastAsia="Lucida Sans Unicode"/>
          <w:b w:val="0"/>
          <w:color w:val="000000"/>
          <w:sz w:val="20"/>
          <w:szCs w:val="20"/>
        </w:rPr>
      </w:pPr>
      <w:r w:rsidRPr="00B46B6A">
        <w:rPr>
          <w:rFonts w:eastAsia="Lucida Sans Unicode"/>
          <w:b w:val="0"/>
          <w:color w:val="000000"/>
          <w:sz w:val="20"/>
          <w:szCs w:val="20"/>
        </w:rPr>
        <w:t>Licenciés UNSS/UGSEL/USEP</w:t>
      </w:r>
      <w:r w:rsidR="00CD6952">
        <w:rPr>
          <w:rFonts w:eastAsia="Lucida Sans Unicode"/>
          <w:b w:val="0"/>
          <w:color w:val="000000"/>
          <w:sz w:val="20"/>
          <w:szCs w:val="20"/>
        </w:rPr>
        <w:t xml:space="preserve"> : </w:t>
      </w:r>
      <w:r w:rsidR="00CD6952" w:rsidRPr="00B46B6A">
        <w:rPr>
          <w:rFonts w:eastAsia="Lucida Sans Unicode"/>
          <w:b w:val="0"/>
          <w:color w:val="000000"/>
          <w:sz w:val="20"/>
          <w:szCs w:val="20"/>
        </w:rPr>
        <w:t>1 €</w:t>
      </w:r>
      <w:r w:rsidR="00CD6952">
        <w:rPr>
          <w:rFonts w:eastAsia="Lucida Sans Unicode"/>
          <w:b w:val="0"/>
          <w:color w:val="000000"/>
          <w:sz w:val="20"/>
          <w:szCs w:val="20"/>
        </w:rPr>
        <w:t xml:space="preserve"> /</w:t>
      </w:r>
      <w:r w:rsidR="00CD6952" w:rsidRPr="00CD6952">
        <w:rPr>
          <w:rFonts w:eastAsia="Lucida Sans Unicode"/>
          <w:b w:val="0"/>
          <w:color w:val="000000"/>
          <w:sz w:val="20"/>
          <w:szCs w:val="20"/>
        </w:rPr>
        <w:t xml:space="preserve"> </w:t>
      </w:r>
      <w:r w:rsidR="00CD6952">
        <w:rPr>
          <w:rFonts w:eastAsia="Lucida Sans Unicode"/>
          <w:b w:val="0"/>
          <w:color w:val="000000"/>
          <w:sz w:val="20"/>
          <w:szCs w:val="20"/>
        </w:rPr>
        <w:t>Licencies FFSU :</w:t>
      </w:r>
      <w:r w:rsidR="00CD6952" w:rsidRPr="00B46B6A">
        <w:rPr>
          <w:rFonts w:eastAsia="Lucida Sans Unicode"/>
          <w:b w:val="0"/>
          <w:color w:val="000000"/>
          <w:sz w:val="20"/>
          <w:szCs w:val="20"/>
        </w:rPr>
        <w:t xml:space="preserve"> </w:t>
      </w:r>
      <w:r w:rsidR="00CD6952">
        <w:rPr>
          <w:rFonts w:eastAsia="Lucida Sans Unicode"/>
          <w:b w:val="0"/>
          <w:color w:val="000000"/>
          <w:sz w:val="20"/>
          <w:szCs w:val="20"/>
        </w:rPr>
        <w:t>2</w:t>
      </w:r>
      <w:r w:rsidR="00CD6952" w:rsidRPr="00B46B6A">
        <w:rPr>
          <w:rFonts w:eastAsia="Lucida Sans Unicode"/>
          <w:b w:val="0"/>
          <w:color w:val="000000"/>
          <w:sz w:val="20"/>
          <w:szCs w:val="20"/>
        </w:rPr>
        <w:t xml:space="preserve"> €</w:t>
      </w:r>
      <w:r w:rsidR="00CD6952" w:rsidRPr="00992E3C">
        <w:rPr>
          <w:rFonts w:eastAsia="Lucida Sans Unicode"/>
          <w:b w:val="0"/>
          <w:color w:val="000000"/>
          <w:sz w:val="20"/>
          <w:szCs w:val="20"/>
        </w:rPr>
        <w:t xml:space="preserve"> </w:t>
      </w:r>
      <w:r w:rsidR="00CD6952">
        <w:rPr>
          <w:rFonts w:eastAsia="Lucida Sans Unicode"/>
          <w:b w:val="0"/>
          <w:color w:val="000000"/>
          <w:sz w:val="20"/>
          <w:szCs w:val="20"/>
        </w:rPr>
        <w:t>à J-7 </w:t>
      </w:r>
    </w:p>
    <w:p w:rsidR="00897E35" w:rsidRPr="00B46B6A" w:rsidRDefault="00897E35">
      <w:pPr>
        <w:pStyle w:val="Citation"/>
        <w:numPr>
          <w:ilvl w:val="0"/>
          <w:numId w:val="9"/>
        </w:numPr>
        <w:pBdr>
          <w:left w:val="single" w:sz="1" w:space="25" w:color="C0C0C0"/>
        </w:pBdr>
        <w:tabs>
          <w:tab w:val="clear" w:pos="720"/>
          <w:tab w:val="num" w:pos="340"/>
        </w:tabs>
        <w:spacing w:after="0"/>
        <w:ind w:left="340" w:right="0"/>
        <w:rPr>
          <w:rFonts w:eastAsia="Lucida Sans Unicode"/>
          <w:b w:val="0"/>
          <w:color w:val="000000"/>
          <w:sz w:val="20"/>
          <w:szCs w:val="20"/>
        </w:rPr>
      </w:pPr>
      <w:r w:rsidRPr="00B46B6A">
        <w:rPr>
          <w:rFonts w:eastAsia="Lucida Sans Unicode"/>
          <w:b w:val="0"/>
          <w:color w:val="000000"/>
          <w:sz w:val="20"/>
          <w:szCs w:val="20"/>
        </w:rPr>
        <w:t>Licenciés FFCO hors ligue</w:t>
      </w:r>
      <w:r w:rsidR="00CD6952">
        <w:rPr>
          <w:rFonts w:eastAsia="Lucida Sans Unicode"/>
          <w:b w:val="0"/>
          <w:color w:val="000000"/>
          <w:sz w:val="20"/>
          <w:szCs w:val="20"/>
        </w:rPr>
        <w:t xml:space="preserve">/FRSO </w:t>
      </w:r>
      <w:r w:rsidR="007276CC">
        <w:rPr>
          <w:rFonts w:eastAsia="Lucida Sans Unicode"/>
          <w:b w:val="0"/>
          <w:color w:val="000000"/>
          <w:sz w:val="20"/>
          <w:szCs w:val="20"/>
        </w:rPr>
        <w:t>: 5</w:t>
      </w:r>
      <w:r w:rsidRPr="00B46B6A">
        <w:rPr>
          <w:rFonts w:eastAsia="Lucida Sans Unicode"/>
          <w:b w:val="0"/>
          <w:color w:val="000000"/>
          <w:sz w:val="20"/>
          <w:szCs w:val="20"/>
        </w:rPr>
        <w:t xml:space="preserve"> €</w:t>
      </w:r>
      <w:r w:rsidR="00992E3C">
        <w:rPr>
          <w:rFonts w:eastAsia="Lucida Sans Unicode"/>
          <w:b w:val="0"/>
          <w:color w:val="000000"/>
          <w:sz w:val="20"/>
          <w:szCs w:val="20"/>
        </w:rPr>
        <w:t xml:space="preserve"> adulte, 3</w:t>
      </w:r>
      <w:r w:rsidR="00992E3C" w:rsidRPr="00B46B6A">
        <w:rPr>
          <w:rFonts w:eastAsia="Lucida Sans Unicode"/>
          <w:b w:val="0"/>
          <w:color w:val="000000"/>
          <w:sz w:val="20"/>
          <w:szCs w:val="20"/>
        </w:rPr>
        <w:t xml:space="preserve"> €</w:t>
      </w:r>
      <w:r w:rsidR="00992E3C">
        <w:rPr>
          <w:rFonts w:eastAsia="Lucida Sans Unicode"/>
          <w:b w:val="0"/>
          <w:color w:val="000000"/>
          <w:sz w:val="20"/>
          <w:szCs w:val="20"/>
        </w:rPr>
        <w:t xml:space="preserve"> jeune</w:t>
      </w:r>
    </w:p>
    <w:p w:rsidR="00992E3C" w:rsidRDefault="007276CC" w:rsidP="00F615B7">
      <w:pPr>
        <w:pStyle w:val="Citation"/>
        <w:numPr>
          <w:ilvl w:val="0"/>
          <w:numId w:val="9"/>
        </w:numPr>
        <w:pBdr>
          <w:left w:val="single" w:sz="1" w:space="25" w:color="C0C0C0"/>
        </w:pBdr>
        <w:tabs>
          <w:tab w:val="clear" w:pos="720"/>
          <w:tab w:val="num" w:pos="340"/>
        </w:tabs>
        <w:spacing w:after="0"/>
        <w:ind w:left="340" w:right="0"/>
        <w:rPr>
          <w:rFonts w:eastAsia="Lucida Sans Unicode"/>
          <w:b w:val="0"/>
          <w:color w:val="000000"/>
          <w:sz w:val="20"/>
          <w:szCs w:val="20"/>
        </w:rPr>
      </w:pPr>
      <w:r>
        <w:rPr>
          <w:rFonts w:eastAsia="Lucida Sans Unicode"/>
          <w:b w:val="0"/>
          <w:color w:val="000000"/>
          <w:sz w:val="20"/>
          <w:szCs w:val="20"/>
        </w:rPr>
        <w:t>Non licenciés : Adulte : 6 € / moins de 18 ans : 4</w:t>
      </w:r>
      <w:r w:rsidR="00897E35" w:rsidRPr="00B46B6A">
        <w:rPr>
          <w:rFonts w:eastAsia="Lucida Sans Unicode"/>
          <w:b w:val="0"/>
          <w:color w:val="000000"/>
          <w:sz w:val="20"/>
          <w:szCs w:val="20"/>
        </w:rPr>
        <w:t xml:space="preserve"> € /</w:t>
      </w:r>
      <w:r w:rsidR="00992E3C">
        <w:rPr>
          <w:rFonts w:eastAsia="Lucida Sans Unicode"/>
          <w:b w:val="0"/>
          <w:color w:val="000000"/>
          <w:sz w:val="20"/>
          <w:szCs w:val="20"/>
        </w:rPr>
        <w:t xml:space="preserve"> </w:t>
      </w:r>
      <w:r w:rsidR="00897E35" w:rsidRPr="00B46B6A">
        <w:rPr>
          <w:rFonts w:eastAsia="Lucida Sans Unicode"/>
          <w:b w:val="0"/>
          <w:color w:val="000000"/>
          <w:sz w:val="20"/>
          <w:szCs w:val="20"/>
        </w:rPr>
        <w:t>famille 12 €</w:t>
      </w:r>
    </w:p>
    <w:p w:rsidR="00F615B7" w:rsidRPr="00F615B7" w:rsidRDefault="00F615B7" w:rsidP="00F615B7">
      <w:pPr>
        <w:pStyle w:val="Citation"/>
        <w:pBdr>
          <w:left w:val="single" w:sz="1" w:space="25" w:color="C0C0C0"/>
        </w:pBdr>
        <w:spacing w:after="0"/>
        <w:ind w:left="340" w:right="0"/>
        <w:rPr>
          <w:rFonts w:eastAsia="Lucida Sans Unicode"/>
          <w:b w:val="0"/>
          <w:color w:val="000000"/>
          <w:sz w:val="20"/>
          <w:szCs w:val="20"/>
        </w:rPr>
      </w:pPr>
    </w:p>
    <w:p w:rsidR="00661A9D" w:rsidRPr="00B46B6A" w:rsidRDefault="00897E35" w:rsidP="00110821">
      <w:pPr>
        <w:ind w:left="-1134" w:right="-1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</w:rPr>
        <w:t xml:space="preserve">      </w:t>
      </w:r>
      <w:r w:rsidR="00785986">
        <w:rPr>
          <w:b w:val="0"/>
          <w:color w:val="000000"/>
          <w:sz w:val="20"/>
          <w:szCs w:val="20"/>
        </w:rPr>
        <w:t xml:space="preserve">    </w:t>
      </w:r>
      <w:r w:rsidRPr="00B46B6A">
        <w:rPr>
          <w:b w:val="0"/>
          <w:color w:val="000000"/>
          <w:sz w:val="20"/>
          <w:szCs w:val="20"/>
          <w:u w:val="single"/>
        </w:rPr>
        <w:t>Chronométrage </w:t>
      </w:r>
      <w:proofErr w:type="spellStart"/>
      <w:r w:rsidRPr="00B46B6A">
        <w:rPr>
          <w:b w:val="0"/>
          <w:color w:val="000000"/>
          <w:sz w:val="20"/>
          <w:szCs w:val="20"/>
          <w:u w:val="single"/>
        </w:rPr>
        <w:t>Sportident</w:t>
      </w:r>
      <w:proofErr w:type="spellEnd"/>
    </w:p>
    <w:p w:rsidR="00897E35" w:rsidRPr="00B46B6A" w:rsidRDefault="00897E35">
      <w:pPr>
        <w:ind w:left="-1134"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 xml:space="preserve">      </w:t>
      </w:r>
      <w:r w:rsidR="00785986">
        <w:rPr>
          <w:b w:val="0"/>
          <w:color w:val="000000"/>
          <w:sz w:val="20"/>
          <w:szCs w:val="20"/>
        </w:rPr>
        <w:t xml:space="preserve">    </w:t>
      </w:r>
      <w:r w:rsidRPr="00B46B6A">
        <w:rPr>
          <w:b w:val="0"/>
          <w:color w:val="000000"/>
          <w:sz w:val="20"/>
          <w:szCs w:val="20"/>
          <w:u w:val="single"/>
        </w:rPr>
        <w:t>Ravitaillement offert à l’arrivée !!!</w:t>
      </w:r>
      <w:r w:rsidR="00791FBA" w:rsidRPr="00B46B6A">
        <w:rPr>
          <w:b w:val="0"/>
          <w:color w:val="000000"/>
          <w:sz w:val="20"/>
          <w:szCs w:val="20"/>
          <w:u w:val="single"/>
        </w:rPr>
        <w:t xml:space="preserve"> Pas de récompense !</w:t>
      </w:r>
    </w:p>
    <w:p w:rsidR="00897E35" w:rsidRPr="00B46B6A" w:rsidRDefault="00897E35">
      <w:pPr>
        <w:ind w:left="-1134" w:right="-1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</w:rPr>
        <w:t xml:space="preserve">      </w:t>
      </w:r>
      <w:r w:rsidR="00785986">
        <w:rPr>
          <w:b w:val="0"/>
          <w:color w:val="000000"/>
          <w:sz w:val="20"/>
          <w:szCs w:val="20"/>
        </w:rPr>
        <w:t xml:space="preserve">    </w:t>
      </w:r>
      <w:r w:rsidRPr="00B46B6A">
        <w:rPr>
          <w:b w:val="0"/>
          <w:color w:val="000000"/>
          <w:sz w:val="20"/>
          <w:szCs w:val="20"/>
          <w:u w:val="single"/>
        </w:rPr>
        <w:t>Protections des jambes fortement recommandées : végétation dense.</w:t>
      </w:r>
    </w:p>
    <w:p w:rsidR="00BB745E" w:rsidRPr="00B46B6A" w:rsidRDefault="00BB745E">
      <w:pPr>
        <w:ind w:left="-1134" w:right="-1"/>
        <w:rPr>
          <w:b w:val="0"/>
          <w:color w:val="000000"/>
          <w:sz w:val="20"/>
          <w:szCs w:val="20"/>
          <w:u w:val="single"/>
        </w:rPr>
      </w:pPr>
      <w:r w:rsidRPr="00B46B6A">
        <w:rPr>
          <w:b w:val="0"/>
          <w:color w:val="000000"/>
          <w:sz w:val="20"/>
          <w:szCs w:val="20"/>
        </w:rPr>
        <w:tab/>
      </w:r>
      <w:r w:rsidR="00785986">
        <w:rPr>
          <w:b w:val="0"/>
          <w:color w:val="000000"/>
          <w:sz w:val="20"/>
          <w:szCs w:val="20"/>
        </w:rPr>
        <w:t xml:space="preserve">   </w:t>
      </w:r>
      <w:r w:rsidRPr="00B46B6A">
        <w:rPr>
          <w:b w:val="0"/>
          <w:color w:val="000000"/>
          <w:sz w:val="20"/>
          <w:szCs w:val="20"/>
          <w:u w:val="single"/>
        </w:rPr>
        <w:t>Service médical d’urgence sous tente.</w:t>
      </w:r>
    </w:p>
    <w:p w:rsidR="00CD4F6E" w:rsidRPr="00B46B6A" w:rsidRDefault="00897E35" w:rsidP="00452BDA">
      <w:pPr>
        <w:ind w:left="-1134" w:right="-1"/>
        <w:rPr>
          <w:b w:val="0"/>
          <w:color w:val="000000"/>
          <w:sz w:val="20"/>
          <w:szCs w:val="20"/>
        </w:rPr>
      </w:pPr>
      <w:r w:rsidRPr="00B46B6A">
        <w:rPr>
          <w:b w:val="0"/>
          <w:color w:val="000000"/>
          <w:sz w:val="20"/>
          <w:szCs w:val="20"/>
        </w:rPr>
        <w:tab/>
      </w:r>
      <w:r w:rsidR="00785986">
        <w:rPr>
          <w:b w:val="0"/>
          <w:color w:val="000000"/>
          <w:sz w:val="20"/>
          <w:szCs w:val="20"/>
        </w:rPr>
        <w:t xml:space="preserve">   </w:t>
      </w:r>
      <w:r w:rsidR="0048185C" w:rsidRPr="00B46B6A">
        <w:rPr>
          <w:b w:val="0"/>
          <w:color w:val="000000"/>
          <w:sz w:val="20"/>
          <w:szCs w:val="20"/>
          <w:u w:val="single"/>
        </w:rPr>
        <w:t xml:space="preserve">Renseignements et </w:t>
      </w:r>
      <w:r w:rsidRPr="00B46B6A">
        <w:rPr>
          <w:b w:val="0"/>
          <w:color w:val="000000"/>
          <w:sz w:val="20"/>
          <w:szCs w:val="20"/>
          <w:u w:val="single"/>
        </w:rPr>
        <w:t>Résultats sur :</w:t>
      </w:r>
      <w:r w:rsidRPr="00B46B6A">
        <w:rPr>
          <w:b w:val="0"/>
          <w:color w:val="000000"/>
          <w:sz w:val="20"/>
          <w:szCs w:val="20"/>
        </w:rPr>
        <w:t xml:space="preserve"> </w:t>
      </w:r>
      <w:hyperlink r:id="rId11" w:history="1">
        <w:r w:rsidR="00CD4F6E" w:rsidRPr="00B46B6A">
          <w:rPr>
            <w:rStyle w:val="Lienhypertexte"/>
            <w:b w:val="0"/>
            <w:sz w:val="20"/>
            <w:szCs w:val="20"/>
          </w:rPr>
          <w:t>www.opale-orientation.net</w:t>
        </w:r>
      </w:hyperlink>
      <w:r w:rsidR="0048185C" w:rsidRPr="00B46B6A">
        <w:rPr>
          <w:b w:val="0"/>
          <w:color w:val="000000"/>
          <w:sz w:val="20"/>
          <w:szCs w:val="20"/>
        </w:rPr>
        <w:t xml:space="preserve"> ou Jérôme au 0626146794.</w:t>
      </w:r>
    </w:p>
    <w:sectPr w:rsidR="00CD4F6E" w:rsidRPr="00B46B6A" w:rsidSect="00661A9D">
      <w:type w:val="continuous"/>
      <w:pgSz w:w="11907" w:h="16840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3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027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E27B8"/>
    <w:multiLevelType w:val="singleLevel"/>
    <w:tmpl w:val="C9B6FC40"/>
    <w:lvl w:ilvl="0">
      <w:start w:val="6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4D1E85"/>
    <w:multiLevelType w:val="hybridMultilevel"/>
    <w:tmpl w:val="2E8E8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220D"/>
    <w:multiLevelType w:val="hybridMultilevel"/>
    <w:tmpl w:val="EA1E2C5A"/>
    <w:lvl w:ilvl="0" w:tplc="E4C050E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34C24F42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2ACE3C4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DA0F89A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DE3AF752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937ECD3E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03694FA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DA0ECF42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9AC286DE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A2B371A"/>
    <w:multiLevelType w:val="singleLevel"/>
    <w:tmpl w:val="C9B6FC40"/>
    <w:lvl w:ilvl="0">
      <w:start w:val="6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FF7C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B17D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F62F38"/>
    <w:multiLevelType w:val="singleLevel"/>
    <w:tmpl w:val="C9B6FC40"/>
    <w:lvl w:ilvl="0">
      <w:start w:val="6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6A52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0F43D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73B361BB"/>
    <w:multiLevelType w:val="hybridMultilevel"/>
    <w:tmpl w:val="1D3AA5B8"/>
    <w:lvl w:ilvl="0" w:tplc="CBAC3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3C5B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8642FE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CC2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44C0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4943C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2A54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BA62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CDF271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6749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711DAF"/>
    <w:multiLevelType w:val="singleLevel"/>
    <w:tmpl w:val="C9B6FC40"/>
    <w:lvl w:ilvl="0">
      <w:start w:val="6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BB"/>
    <w:rsid w:val="000C754B"/>
    <w:rsid w:val="000D0E1E"/>
    <w:rsid w:val="00110821"/>
    <w:rsid w:val="001969D5"/>
    <w:rsid w:val="001F5678"/>
    <w:rsid w:val="00241723"/>
    <w:rsid w:val="002554AD"/>
    <w:rsid w:val="00302D16"/>
    <w:rsid w:val="00351915"/>
    <w:rsid w:val="00353D05"/>
    <w:rsid w:val="003D4C34"/>
    <w:rsid w:val="003E4DEA"/>
    <w:rsid w:val="00414051"/>
    <w:rsid w:val="00452BDA"/>
    <w:rsid w:val="0048185C"/>
    <w:rsid w:val="004F2AC3"/>
    <w:rsid w:val="005401C0"/>
    <w:rsid w:val="005564D9"/>
    <w:rsid w:val="005A3C34"/>
    <w:rsid w:val="005B4E33"/>
    <w:rsid w:val="005F3985"/>
    <w:rsid w:val="00625840"/>
    <w:rsid w:val="0062696E"/>
    <w:rsid w:val="00653DAE"/>
    <w:rsid w:val="00657AE1"/>
    <w:rsid w:val="00661A9D"/>
    <w:rsid w:val="00685381"/>
    <w:rsid w:val="007031B2"/>
    <w:rsid w:val="00707893"/>
    <w:rsid w:val="007276CC"/>
    <w:rsid w:val="00785986"/>
    <w:rsid w:val="00791FBA"/>
    <w:rsid w:val="007C72FF"/>
    <w:rsid w:val="007F6CAF"/>
    <w:rsid w:val="00886B17"/>
    <w:rsid w:val="00897E35"/>
    <w:rsid w:val="00992E3C"/>
    <w:rsid w:val="009B1B56"/>
    <w:rsid w:val="00A302C9"/>
    <w:rsid w:val="00A42647"/>
    <w:rsid w:val="00A864CE"/>
    <w:rsid w:val="00AA3B87"/>
    <w:rsid w:val="00AB4578"/>
    <w:rsid w:val="00B441C5"/>
    <w:rsid w:val="00B46B6A"/>
    <w:rsid w:val="00B47B69"/>
    <w:rsid w:val="00B81BB8"/>
    <w:rsid w:val="00B85FC3"/>
    <w:rsid w:val="00B875D6"/>
    <w:rsid w:val="00B961BB"/>
    <w:rsid w:val="00BB745E"/>
    <w:rsid w:val="00C00002"/>
    <w:rsid w:val="00CA791E"/>
    <w:rsid w:val="00CD4F6E"/>
    <w:rsid w:val="00CD6952"/>
    <w:rsid w:val="00D11924"/>
    <w:rsid w:val="00D64CB5"/>
    <w:rsid w:val="00D85C6A"/>
    <w:rsid w:val="00D9356D"/>
    <w:rsid w:val="00DA1FF9"/>
    <w:rsid w:val="00DF453B"/>
    <w:rsid w:val="00ED2C8E"/>
    <w:rsid w:val="00F4546D"/>
    <w:rsid w:val="00F615B7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DAE"/>
    <w:rPr>
      <w:rFonts w:ascii="Comic Sans MS" w:hAnsi="Comic Sans MS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qFormat/>
    <w:rsid w:val="00653DAE"/>
    <w:pPr>
      <w:suppressAutoHyphens/>
      <w:overflowPunct w:val="0"/>
      <w:autoSpaceDE w:val="0"/>
      <w:spacing w:after="283"/>
      <w:ind w:left="567" w:right="567"/>
      <w:textAlignment w:val="baseline"/>
    </w:pPr>
    <w:rPr>
      <w:lang w:eastAsia="ar-SA"/>
    </w:rPr>
  </w:style>
  <w:style w:type="character" w:styleId="Lienhypertexte">
    <w:name w:val="Hyperlink"/>
    <w:basedOn w:val="Policepardfaut"/>
    <w:rsid w:val="00653DA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B1B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1B56"/>
    <w:rPr>
      <w:rFonts w:ascii="Tahoma" w:hAnsi="Tahoma" w:cs="Tahoma"/>
      <w:b/>
      <w:sz w:val="16"/>
      <w:szCs w:val="16"/>
    </w:rPr>
  </w:style>
  <w:style w:type="character" w:styleId="Lienhypertextesuivivisit">
    <w:name w:val="FollowedHyperlink"/>
    <w:basedOn w:val="Policepardfaut"/>
    <w:rsid w:val="003D4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DAE"/>
    <w:rPr>
      <w:rFonts w:ascii="Comic Sans MS" w:hAnsi="Comic Sans MS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qFormat/>
    <w:rsid w:val="00653DAE"/>
    <w:pPr>
      <w:suppressAutoHyphens/>
      <w:overflowPunct w:val="0"/>
      <w:autoSpaceDE w:val="0"/>
      <w:spacing w:after="283"/>
      <w:ind w:left="567" w:right="567"/>
      <w:textAlignment w:val="baseline"/>
    </w:pPr>
    <w:rPr>
      <w:lang w:eastAsia="ar-SA"/>
    </w:rPr>
  </w:style>
  <w:style w:type="character" w:styleId="Lienhypertexte">
    <w:name w:val="Hyperlink"/>
    <w:basedOn w:val="Policepardfaut"/>
    <w:rsid w:val="00653DA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B1B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1B56"/>
    <w:rPr>
      <w:rFonts w:ascii="Tahoma" w:hAnsi="Tahoma" w:cs="Tahoma"/>
      <w:b/>
      <w:sz w:val="16"/>
      <w:szCs w:val="16"/>
    </w:rPr>
  </w:style>
  <w:style w:type="character" w:styleId="Lienhypertextesuivivisit">
    <w:name w:val="FollowedHyperlink"/>
    <w:basedOn w:val="Policepardfaut"/>
    <w:rsid w:val="003D4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pale-orientati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samaba.clairet@neuf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ences.ffcorientation.fr/inscrip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12" baseType="variant"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http://www.opale-orientation.net/</vt:lpwstr>
      </vt:variant>
      <vt:variant>
        <vt:lpwstr/>
      </vt:variant>
      <vt:variant>
        <vt:i4>458867</vt:i4>
      </vt:variant>
      <vt:variant>
        <vt:i4>3</vt:i4>
      </vt:variant>
      <vt:variant>
        <vt:i4>0</vt:i4>
      </vt:variant>
      <vt:variant>
        <vt:i4>5</vt:i4>
      </vt:variant>
      <vt:variant>
        <vt:lpwstr>mailto:risamaba.clairet@neuf.fr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Jerz</cp:lastModifiedBy>
  <cp:revision>5</cp:revision>
  <cp:lastPrinted>2011-10-15T12:20:00Z</cp:lastPrinted>
  <dcterms:created xsi:type="dcterms:W3CDTF">2014-01-22T10:21:00Z</dcterms:created>
  <dcterms:modified xsi:type="dcterms:W3CDTF">2014-01-22T11:02:00Z</dcterms:modified>
</cp:coreProperties>
</file>